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2CC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Special Elite" w:cs="Special Elite" w:eastAsia="Special Elite" w:hAnsi="Special Elite"/>
          <w:b w:val="1"/>
          <w:sz w:val="48"/>
          <w:szCs w:val="48"/>
          <w:rtl w:val="0"/>
        </w:rPr>
        <w:t xml:space="preserve">Emigrant Survey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b w:val="1"/>
          <w:rtl w:val="0"/>
        </w:rPr>
        <w:t xml:space="preserve">Journal Title</w:t>
      </w:r>
      <w:r w:rsidDel="00000000" w:rsidR="00000000" w:rsidRPr="00000000">
        <w:rPr>
          <w:rFonts w:ascii="Special Elite" w:cs="Special Elite" w:eastAsia="Special Elite" w:hAnsi="Special Elite"/>
          <w:b w:val="1"/>
          <w:rtl w:val="0"/>
        </w:rPr>
        <w:t xml:space="preserve">-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Author’s Name- _____________________________ Surveyed by:____________________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Year of Journey: ________Year Written__________# of pages  ________page #’s of journey 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Type of document: ___________ (Diary, Journal, Reminiscence, Letter, Newspaper Article, Guide, Autobiography)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b w:val="1"/>
          <w:rtl w:val="0"/>
        </w:rPr>
        <w:t xml:space="preserve">Journey Description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Emigrant’s occupation: __________________________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Age: __________</w:t>
        <w:tab/>
        <w:t xml:space="preserve">M/F: ________</w:t>
        <w:tab/>
        <w:t xml:space="preserve">With Family? (Y/N) _____Number in family 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Mode of travel: _______________ (Wagon, Pack Animals, River, Handcart, Other)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Number of wagons at departure: 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Number of people at departure: _________total __________ men __________ women ______ children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Type of animals at departure:  oxen, mules, horses , other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Departed from: ________________</w:t>
        <w:tab/>
        <w:tab/>
        <w:tab/>
        <w:t xml:space="preserve">Arrived at: 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Date of departure _________(mm/dd/yyyy)</w:t>
        <w:tab/>
        <w:t xml:space="preserve">Date of arrival ________(mm/dd/yyyy)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b w:val="1"/>
          <w:rtl w:val="0"/>
        </w:rPr>
        <w:t xml:space="preserve">Survey of Names</w:t>
      </w:r>
    </w:p>
    <w:tbl>
      <w:tblPr>
        <w:tblStyle w:val="Table1"/>
        <w:bidi w:val="0"/>
        <w:tblW w:w="99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5"/>
        <w:gridCol w:w="1770"/>
        <w:gridCol w:w="1005"/>
        <w:gridCol w:w="1245"/>
        <w:gridCol w:w="3495"/>
        <w:tblGridChange w:id="0">
          <w:tblGrid>
            <w:gridCol w:w="2415"/>
            <w:gridCol w:w="1770"/>
            <w:gridCol w:w="1005"/>
            <w:gridCol w:w="1245"/>
            <w:gridCol w:w="3495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Last Name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First Name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M/F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Relation to Author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2057"/>
        </w:tabs>
        <w:contextualSpacing w:val="0"/>
      </w:pPr>
      <w:r w:rsidDel="00000000" w:rsidR="00000000" w:rsidRPr="00000000">
        <w:rPr>
          <w:rFonts w:ascii="Special Elite" w:cs="Special Elite" w:eastAsia="Special Elite" w:hAnsi="Special Elite"/>
          <w:b w:val="1"/>
          <w:rtl w:val="0"/>
        </w:rPr>
        <w:t xml:space="preserve">Locations mentioned in Journal- </w:t>
      </w:r>
    </w:p>
    <w:tbl>
      <w:tblPr>
        <w:tblStyle w:val="Table2"/>
        <w:bidi w:val="0"/>
        <w:tblW w:w="1098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50"/>
        <w:gridCol w:w="3990"/>
        <w:gridCol w:w="810"/>
        <w:gridCol w:w="1834"/>
        <w:tblGridChange w:id="0">
          <w:tblGrid>
            <w:gridCol w:w="4350"/>
            <w:gridCol w:w="3990"/>
            <w:gridCol w:w="810"/>
            <w:gridCol w:w="1834"/>
          </w:tblGrid>
        </w:tblGridChange>
      </w:tblGrid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Location: 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Significance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Page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Date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2057"/>
        </w:tabs>
        <w:contextualSpacing w:val="0"/>
      </w:pPr>
      <w:r w:rsidDel="00000000" w:rsidR="00000000" w:rsidRPr="00000000">
        <w:rPr>
          <w:rFonts w:ascii="Special Elite" w:cs="Special Elite" w:eastAsia="Special Elite" w:hAnsi="Special Elite"/>
          <w:b w:val="1"/>
          <w:rtl w:val="0"/>
        </w:rPr>
        <w:t xml:space="preserve">Indian Encounters</w:t>
      </w:r>
    </w:p>
    <w:tbl>
      <w:tblPr>
        <w:tblStyle w:val="Table3"/>
        <w:bidi w:val="0"/>
        <w:tblW w:w="1091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364"/>
        <w:gridCol w:w="1620"/>
        <w:gridCol w:w="1331"/>
        <w:tblGridChange w:id="0">
          <w:tblGrid>
            <w:gridCol w:w="3600"/>
            <w:gridCol w:w="4364"/>
            <w:gridCol w:w="1620"/>
            <w:gridCol w:w="1331"/>
          </w:tblGrid>
        </w:tblGridChange>
      </w:tblGrid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Tribe Name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Description of encounter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Page</w:t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Date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Fonts w:ascii="Special Elite" w:cs="Special Elite" w:eastAsia="Special Elite" w:hAnsi="Special Elite"/>
                <w:rtl w:val="0"/>
              </w:rPr>
              <w:t xml:space="preserve"> 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tabs>
                <w:tab w:val="left" w:pos="2057"/>
              </w:tabs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tabs>
          <w:tab w:val="left" w:pos="2057"/>
        </w:tabs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 </w:t>
      </w:r>
      <w:r w:rsidDel="00000000" w:rsidR="00000000" w:rsidRPr="00000000">
        <w:rPr>
          <w:rFonts w:ascii="Special Elite" w:cs="Special Elite" w:eastAsia="Special Elite" w:hAnsi="Special Elite"/>
          <w:b w:val="1"/>
          <w:rtl w:val="0"/>
        </w:rPr>
        <w:t xml:space="preserve">Journey Summary-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pecial Elite" w:cs="Special Elite" w:eastAsia="Special Elite" w:hAnsi="Special El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h="15840" w:w="122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Special Elit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ecialElite-regular.ttf"/></Relationships>
</file>